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18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93710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C42F79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«</w:t>
      </w:r>
      <w:r w:rsidR="00A76A07" w:rsidRPr="00793710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  <w:r w:rsidR="00A76A07" w:rsidRPr="00793710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552E" w:rsidRPr="00E8602F" w:rsidRDefault="0038552E" w:rsidP="0038552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Голубенко Анастасия Николаевна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636D73" w:rsidRPr="00AF4835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от 30.08.202</w:t>
      </w:r>
      <w:r w:rsidR="0006433B">
        <w:rPr>
          <w:rFonts w:asciiTheme="majorBidi" w:hAnsiTheme="majorBidi" w:cstheme="majorBidi"/>
          <w:sz w:val="24"/>
          <w:szCs w:val="24"/>
        </w:rPr>
        <w:t>3</w:t>
      </w:r>
      <w:r w:rsidR="00D21118">
        <w:rPr>
          <w:rFonts w:asciiTheme="majorBidi" w:hAnsiTheme="majorBidi" w:cstheme="majorBidi"/>
          <w:sz w:val="24"/>
          <w:szCs w:val="24"/>
        </w:rPr>
        <w:t>г.</w:t>
      </w:r>
    </w:p>
    <w:p w:rsidR="00BA255F" w:rsidRPr="0079371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937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937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937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79371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38552E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190D83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от 12.08.2022 № 732.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от 17.05.2012 № 413.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18.05.2023 № 371.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38552E" w:rsidRPr="00D2351B" w:rsidRDefault="00C91579" w:rsidP="00D23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 «</w:t>
      </w:r>
      <w:r w:rsidR="00EE0C26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8552E" w:rsidRPr="00D2351B">
        <w:rPr>
          <w:rFonts w:ascii="Times New Roman" w:hAnsi="Times New Roman" w:cs="Times New Roman"/>
          <w:sz w:val="24"/>
          <w:szCs w:val="24"/>
        </w:rPr>
        <w:t>с 1 сентября</w:t>
      </w:r>
      <w:r w:rsidR="00190D83" w:rsidRPr="00D2351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38552E" w:rsidRPr="00D2351B">
        <w:rPr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38552E" w:rsidRPr="00D2351B">
        <w:rPr>
          <w:rFonts w:ascii="Times New Roman" w:hAnsi="Times New Roman" w:cs="Times New Roman"/>
          <w:sz w:val="24"/>
          <w:szCs w:val="24"/>
        </w:rPr>
        <w:t>31 мая</w:t>
      </w:r>
      <w:r w:rsidR="00190D83" w:rsidRPr="00D2351B">
        <w:rPr>
          <w:rFonts w:ascii="Times New Roman" w:hAnsi="Times New Roman" w:cs="Times New Roman"/>
          <w:sz w:val="24"/>
          <w:szCs w:val="24"/>
        </w:rPr>
        <w:t xml:space="preserve"> 2024 году</w:t>
      </w:r>
      <w:r w:rsidR="0038552E" w:rsidRPr="00D2351B">
        <w:rPr>
          <w:rFonts w:ascii="Times New Roman" w:hAnsi="Times New Roman" w:cs="Times New Roman"/>
          <w:sz w:val="24"/>
          <w:szCs w:val="24"/>
        </w:rPr>
        <w:t xml:space="preserve"> для 10 классов и для 11 классов в соответствии с расписанием государственной итоговой аттестации.</w:t>
      </w:r>
    </w:p>
    <w:p w:rsidR="00C91579" w:rsidRPr="00D2351B" w:rsidRDefault="00C91579" w:rsidP="00D23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79" w:rsidRPr="00D2351B" w:rsidRDefault="000C3476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5F6A49" w:rsidRPr="00D2351B" w:rsidRDefault="005F6A49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в неделю составляет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в  10 классе – 34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а, в  11 классе – 3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час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Количество учебных занятий за 2 года составляет   2278 академических часов.</w:t>
      </w:r>
    </w:p>
    <w:p w:rsidR="00F23C59" w:rsidRPr="00D2351B" w:rsidRDefault="00F23C59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D2351B" w:rsidRDefault="007D79A0" w:rsidP="00D2351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В части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учебного плана, формируем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реализует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ся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в 10 классе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учебный курс «Русское слово»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и в 11 классе 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«Математика в задачах», «Основной закон страны», «Избирательное право», «Сферы общественной жизни», «Информатика в задачах», «История в лицах», «География+», «Химия+» </w:t>
      </w:r>
      <w:proofErr w:type="gramStart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по</w:t>
      </w:r>
      <w:proofErr w:type="gramEnd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6D6035" w:rsidRPr="00D2351B" w:rsidRDefault="00BF0C5B" w:rsidP="00D235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D2351B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2351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2351B">
        <w:rPr>
          <w:rFonts w:ascii="Times New Roman" w:hAnsi="Times New Roman" w:cs="Times New Roman"/>
          <w:sz w:val="24"/>
          <w:szCs w:val="24"/>
        </w:rPr>
        <w:t>язык</w:t>
      </w:r>
      <w:r w:rsidR="006D6035" w:rsidRPr="00D2351B">
        <w:rPr>
          <w:rFonts w:ascii="Times New Roman" w:hAnsi="Times New Roman" w:cs="Times New Roman"/>
          <w:sz w:val="24"/>
          <w:szCs w:val="24"/>
        </w:rPr>
        <w:t>.</w:t>
      </w:r>
    </w:p>
    <w:p w:rsidR="008E0553" w:rsidRPr="00D2351B" w:rsidRDefault="008E0553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D2351B" w:rsidRDefault="004141D3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При изучении </w:t>
      </w:r>
      <w:r w:rsidR="000F4598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E17E65" w:rsidRPr="00D2351B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полугодиям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 11 классе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D2351B" w:rsidRDefault="00B55BA0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D2351B">
        <w:rPr>
          <w:rStyle w:val="markedcontent"/>
          <w:rFonts w:ascii="Times New Roman" w:hAnsi="Times New Roman" w:cs="Times New Roman"/>
          <w:sz w:val="24"/>
          <w:szCs w:val="24"/>
        </w:rPr>
        <w:t>ысреднего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промежуточной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аттестацией.</w:t>
      </w:r>
    </w:p>
    <w:p w:rsidR="00F23C59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D2351B" w:rsidRDefault="00F60A00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10CB6" w:rsidRPr="00D2351B" w:rsidRDefault="00E10CB6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P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P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10CB6" w:rsidRPr="00D2351B" w:rsidRDefault="00E10CB6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8552E" w:rsidRPr="00D2351B" w:rsidRDefault="0038552E" w:rsidP="00D2351B">
      <w:pPr>
        <w:pStyle w:val="aa"/>
        <w:spacing w:before="40" w:after="0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промежуточной аттестации обучающихся</w:t>
      </w:r>
    </w:p>
    <w:p w:rsidR="0038552E" w:rsidRPr="00D2351B" w:rsidRDefault="0038552E" w:rsidP="00D2351B">
      <w:pPr>
        <w:pStyle w:val="aa"/>
        <w:spacing w:before="40" w:after="0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1B">
        <w:rPr>
          <w:rFonts w:ascii="Times New Roman" w:hAnsi="Times New Roman" w:cs="Times New Roman"/>
          <w:b/>
          <w:color w:val="000000"/>
          <w:sz w:val="24"/>
          <w:szCs w:val="24"/>
        </w:rPr>
        <w:t>уровнясреднего общего образования</w:t>
      </w:r>
    </w:p>
    <w:p w:rsidR="0038552E" w:rsidRPr="00D2351B" w:rsidRDefault="0038552E" w:rsidP="00D2351B">
      <w:pPr>
        <w:spacing w:before="40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1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35"/>
        <w:gridCol w:w="2268"/>
      </w:tblGrid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Сроки 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Русский язык 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Контрольная работа в формате ЕГЭ 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Март - апрель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Коми литература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10 - 11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Иностранный язык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10 - 11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10 - 11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 в формате ЕГЭ</w:t>
            </w: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Март - апрель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Информатика и ИКТ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 – 11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Тест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История 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10 - 11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10- 11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Химия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10–11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Сдача спортивных нормативов 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Элективные  учебные предметы и курсы</w:t>
            </w:r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38552E" w:rsidRPr="00D2351B" w:rsidRDefault="00C42F79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D2351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ай</w:t>
            </w:r>
          </w:p>
        </w:tc>
      </w:tr>
      <w:tr w:rsidR="00E10CB6" w:rsidRPr="00D2351B" w:rsidTr="0070318E">
        <w:tc>
          <w:tcPr>
            <w:tcW w:w="3369" w:type="dxa"/>
          </w:tcPr>
          <w:p w:rsidR="00E10CB6" w:rsidRPr="00D2351B" w:rsidRDefault="00E10CB6" w:rsidP="00D235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0CB6" w:rsidRPr="00D2351B" w:rsidRDefault="00E10CB6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E10CB6" w:rsidRPr="00D2351B" w:rsidRDefault="00E10CB6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E10CB6" w:rsidRPr="00D2351B" w:rsidRDefault="00E10CB6" w:rsidP="00D2351B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38552E" w:rsidRPr="00D2351B" w:rsidTr="0070318E">
        <w:tc>
          <w:tcPr>
            <w:tcW w:w="3369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D2351B">
              <w:rPr>
                <w:rFonts w:ascii="Times New Roman" w:eastAsia="Courier New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35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Защита проекта</w:t>
            </w:r>
          </w:p>
        </w:tc>
        <w:tc>
          <w:tcPr>
            <w:tcW w:w="2268" w:type="dxa"/>
          </w:tcPr>
          <w:p w:rsidR="0038552E" w:rsidRPr="00D2351B" w:rsidRDefault="0038552E" w:rsidP="00D2351B">
            <w:pPr>
              <w:widowControl w:val="0"/>
              <w:jc w:val="both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D2351B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Март - апрель</w:t>
            </w:r>
          </w:p>
        </w:tc>
      </w:tr>
    </w:tbl>
    <w:p w:rsidR="00D8488E" w:rsidRPr="00D2351B" w:rsidRDefault="00D8488E" w:rsidP="00D2351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D2351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page" w:horzAnchor="margin" w:tblpXSpec="center" w:tblpY="1945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417"/>
        <w:gridCol w:w="1134"/>
        <w:gridCol w:w="1134"/>
        <w:gridCol w:w="993"/>
      </w:tblGrid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  <w:gridSpan w:val="2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42F79" w:rsidRPr="00D2351B" w:rsidTr="00C42F79">
        <w:trPr>
          <w:trHeight w:val="516"/>
        </w:trPr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Коми  литература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162"/>
        </w:trPr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F79" w:rsidRPr="00D2351B" w:rsidTr="00C42F79">
        <w:trPr>
          <w:trHeight w:val="88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rPr>
          <w:trHeight w:val="172"/>
        </w:trPr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49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9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6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161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rPr>
          <w:trHeight w:val="6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526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Учебные предметы и курсы по выбору учащихся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в задачах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37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13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123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География+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162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Химия+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33/1122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79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1B">
        <w:rPr>
          <w:rFonts w:ascii="Times New Roman" w:hAnsi="Times New Roman" w:cs="Times New Roman"/>
          <w:b/>
          <w:sz w:val="24"/>
          <w:szCs w:val="24"/>
        </w:rPr>
        <w:t xml:space="preserve">Учебный план среднего общего образования на 2022-2024 учебный год </w:t>
      </w:r>
    </w:p>
    <w:p w:rsidR="00C42F79" w:rsidRPr="00D2351B" w:rsidRDefault="00C42F79" w:rsidP="00D235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06" w:rsidRPr="00D2351B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Fonts w:ascii="Times New Roman" w:hAnsi="Times New Roman" w:cs="Times New Roman"/>
          <w:sz w:val="24"/>
          <w:szCs w:val="24"/>
        </w:rPr>
        <w:t>Универсальный профиль 10-11 кл. 2023-2025 учебный год</w:t>
      </w:r>
    </w:p>
    <w:tbl>
      <w:tblPr>
        <w:tblStyle w:val="ab"/>
        <w:tblpPr w:leftFromText="180" w:rightFromText="180" w:horzAnchor="margin" w:tblpY="1189"/>
        <w:tblW w:w="0" w:type="auto"/>
        <w:tblLook w:val="04A0" w:firstRow="1" w:lastRow="0" w:firstColumn="1" w:lastColumn="0" w:noHBand="0" w:noVBand="1"/>
      </w:tblPr>
      <w:tblGrid>
        <w:gridCol w:w="2209"/>
        <w:gridCol w:w="2208"/>
        <w:gridCol w:w="1130"/>
        <w:gridCol w:w="1266"/>
        <w:gridCol w:w="1266"/>
        <w:gridCol w:w="1266"/>
      </w:tblGrid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Количество часов неделю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A7A2F" w:rsidRPr="00D2351B" w:rsidTr="00C475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AA7A2F" w:rsidRPr="00D2351B" w:rsidTr="00C4756E">
        <w:trPr>
          <w:trHeight w:val="13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Коми  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rPr>
          <w:trHeight w:val="13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8F64D8" w:rsidRPr="00D2351B" w:rsidTr="008F64D8">
        <w:trPr>
          <w:trHeight w:val="38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D8" w:rsidRPr="00D2351B" w:rsidRDefault="00BB457C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84501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018"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F" w:rsidRPr="00D2351B" w:rsidTr="00C475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Часть, формируемая участниками образовательных отношений</w:t>
            </w: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D79A0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="0070311B" w:rsidRPr="00D2351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0311B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0311B" w:rsidP="00D2351B">
            <w:pPr>
              <w:tabs>
                <w:tab w:val="left" w:pos="268"/>
                <w:tab w:val="center" w:pos="5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70311B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\11</w:t>
            </w:r>
            <w:r w:rsidR="00D2351B"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311B" w:rsidRPr="00D2351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70311B" w:rsidP="00C42F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  <w:r w:rsidR="00C42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 для 10 - 11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4"/>
        <w:gridCol w:w="3958"/>
        <w:gridCol w:w="3650"/>
      </w:tblGrid>
      <w:tr w:rsidR="007D79A0" w:rsidRPr="00D2351B" w:rsidTr="004311E6">
        <w:trPr>
          <w:gridAfter w:val="2"/>
          <w:wAfter w:w="11544" w:type="dxa"/>
          <w:trHeight w:val="509"/>
        </w:trPr>
        <w:tc>
          <w:tcPr>
            <w:tcW w:w="2910" w:type="dxa"/>
            <w:vMerge w:val="restart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0" w:rsidRPr="00D2351B" w:rsidTr="004311E6">
        <w:trPr>
          <w:trHeight w:val="422"/>
        </w:trPr>
        <w:tc>
          <w:tcPr>
            <w:tcW w:w="2910" w:type="dxa"/>
            <w:vMerge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528" w:type="dxa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Курс " Росси</w:t>
            </w: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горизонты"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rPr>
          <w:trHeight w:val="325"/>
        </w:trPr>
        <w:tc>
          <w:tcPr>
            <w:tcW w:w="2910" w:type="dxa"/>
            <w:shd w:val="clear" w:color="auto" w:fill="00FF00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016" w:type="dxa"/>
            <w:shd w:val="clear" w:color="auto" w:fill="00FF00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00FF00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9A0" w:rsidRPr="00D2351B" w:rsidRDefault="007D79A0" w:rsidP="00D2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sectPr w:rsidR="007D79A0" w:rsidRPr="00D2351B" w:rsidSect="00C42F79">
      <w:footerReference w:type="default" r:id="rId8"/>
      <w:pgSz w:w="11900" w:h="16820"/>
      <w:pgMar w:top="1134" w:right="850" w:bottom="576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0A" w:rsidRDefault="00343C0A" w:rsidP="00C42F79">
      <w:pPr>
        <w:spacing w:after="0" w:line="240" w:lineRule="auto"/>
      </w:pPr>
      <w:r>
        <w:separator/>
      </w:r>
    </w:p>
  </w:endnote>
  <w:endnote w:type="continuationSeparator" w:id="0">
    <w:p w:rsidR="00343C0A" w:rsidRDefault="00343C0A" w:rsidP="00C4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9" w:rsidRDefault="00C42F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0A" w:rsidRDefault="00343C0A" w:rsidP="00C42F79">
      <w:pPr>
        <w:spacing w:after="0" w:line="240" w:lineRule="auto"/>
      </w:pPr>
      <w:r>
        <w:separator/>
      </w:r>
    </w:p>
  </w:footnote>
  <w:footnote w:type="continuationSeparator" w:id="0">
    <w:p w:rsidR="00343C0A" w:rsidRDefault="00343C0A" w:rsidP="00C4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BC"/>
    <w:multiLevelType w:val="hybridMultilevel"/>
    <w:tmpl w:val="12686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6433B"/>
    <w:rsid w:val="000A07A9"/>
    <w:rsid w:val="000C3476"/>
    <w:rsid w:val="000F4598"/>
    <w:rsid w:val="0010613A"/>
    <w:rsid w:val="00112D88"/>
    <w:rsid w:val="001237B4"/>
    <w:rsid w:val="001440F4"/>
    <w:rsid w:val="0015448F"/>
    <w:rsid w:val="00154B4B"/>
    <w:rsid w:val="00182E5B"/>
    <w:rsid w:val="00190D8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3C0A"/>
    <w:rsid w:val="00344318"/>
    <w:rsid w:val="003447CB"/>
    <w:rsid w:val="003741F4"/>
    <w:rsid w:val="003746B2"/>
    <w:rsid w:val="00374FEA"/>
    <w:rsid w:val="0038552E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0750"/>
    <w:rsid w:val="004652A1"/>
    <w:rsid w:val="00467EF7"/>
    <w:rsid w:val="00473B54"/>
    <w:rsid w:val="004A5E74"/>
    <w:rsid w:val="004B1542"/>
    <w:rsid w:val="004E028C"/>
    <w:rsid w:val="004E2FF3"/>
    <w:rsid w:val="004E4A78"/>
    <w:rsid w:val="004F021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6D73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1B"/>
    <w:rsid w:val="007031A8"/>
    <w:rsid w:val="00752EAB"/>
    <w:rsid w:val="00771952"/>
    <w:rsid w:val="00787163"/>
    <w:rsid w:val="00793710"/>
    <w:rsid w:val="007B5622"/>
    <w:rsid w:val="007D79A0"/>
    <w:rsid w:val="007E3674"/>
    <w:rsid w:val="007E7965"/>
    <w:rsid w:val="00804FE3"/>
    <w:rsid w:val="00806306"/>
    <w:rsid w:val="0081324A"/>
    <w:rsid w:val="00822006"/>
    <w:rsid w:val="008448FF"/>
    <w:rsid w:val="00845018"/>
    <w:rsid w:val="008632FA"/>
    <w:rsid w:val="008829BA"/>
    <w:rsid w:val="008B4198"/>
    <w:rsid w:val="008E0553"/>
    <w:rsid w:val="008F64D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A7A2F"/>
    <w:rsid w:val="00AB261B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457C"/>
    <w:rsid w:val="00BB5583"/>
    <w:rsid w:val="00BB6ED6"/>
    <w:rsid w:val="00BE0CF4"/>
    <w:rsid w:val="00BE3D68"/>
    <w:rsid w:val="00BF0C5B"/>
    <w:rsid w:val="00C043A8"/>
    <w:rsid w:val="00C10C42"/>
    <w:rsid w:val="00C300D7"/>
    <w:rsid w:val="00C42F79"/>
    <w:rsid w:val="00C43175"/>
    <w:rsid w:val="00C521EF"/>
    <w:rsid w:val="00C70729"/>
    <w:rsid w:val="00C72A73"/>
    <w:rsid w:val="00C91579"/>
    <w:rsid w:val="00CA5D63"/>
    <w:rsid w:val="00CB6C10"/>
    <w:rsid w:val="00CD50E6"/>
    <w:rsid w:val="00D0701D"/>
    <w:rsid w:val="00D07CCC"/>
    <w:rsid w:val="00D16267"/>
    <w:rsid w:val="00D21118"/>
    <w:rsid w:val="00D213E7"/>
    <w:rsid w:val="00D2351B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0CB6"/>
    <w:rsid w:val="00E115A2"/>
    <w:rsid w:val="00E17E65"/>
    <w:rsid w:val="00E24C8D"/>
    <w:rsid w:val="00E24FA7"/>
    <w:rsid w:val="00E41CD5"/>
    <w:rsid w:val="00E5346A"/>
    <w:rsid w:val="00E648BD"/>
    <w:rsid w:val="00E7055D"/>
    <w:rsid w:val="00E831EA"/>
    <w:rsid w:val="00E8602F"/>
    <w:rsid w:val="00E93854"/>
    <w:rsid w:val="00EA1496"/>
    <w:rsid w:val="00EE0C26"/>
    <w:rsid w:val="00EF4C9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4C7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b"/>
    <w:uiPriority w:val="59"/>
    <w:rsid w:val="003855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uiPriority w:val="1"/>
    <w:qFormat/>
    <w:rsid w:val="00822006"/>
    <w:pPr>
      <w:widowControl w:val="0"/>
      <w:autoSpaceDE w:val="0"/>
      <w:autoSpaceDN w:val="0"/>
      <w:spacing w:after="0" w:line="240" w:lineRule="auto"/>
      <w:ind w:left="187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2F79"/>
  </w:style>
  <w:style w:type="paragraph" w:styleId="af">
    <w:name w:val="footer"/>
    <w:basedOn w:val="a"/>
    <w:link w:val="af0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2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b"/>
    <w:uiPriority w:val="59"/>
    <w:rsid w:val="003855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uiPriority w:val="1"/>
    <w:qFormat/>
    <w:rsid w:val="00822006"/>
    <w:pPr>
      <w:widowControl w:val="0"/>
      <w:autoSpaceDE w:val="0"/>
      <w:autoSpaceDN w:val="0"/>
      <w:spacing w:after="0" w:line="240" w:lineRule="auto"/>
      <w:ind w:left="187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2F79"/>
  </w:style>
  <w:style w:type="paragraph" w:styleId="af">
    <w:name w:val="footer"/>
    <w:basedOn w:val="a"/>
    <w:link w:val="af0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2023-09-19T05:24:00Z</cp:lastPrinted>
  <dcterms:created xsi:type="dcterms:W3CDTF">2023-09-19T05:24:00Z</dcterms:created>
  <dcterms:modified xsi:type="dcterms:W3CDTF">2023-09-19T05:24:00Z</dcterms:modified>
</cp:coreProperties>
</file>